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DB" w:rsidRPr="005D71A8" w:rsidRDefault="003444DB" w:rsidP="0034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444DB" w:rsidRPr="005D71A8" w:rsidRDefault="003444DB" w:rsidP="003444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3444DB" w:rsidRPr="005D71A8" w:rsidRDefault="003444DB" w:rsidP="0034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444DB" w:rsidRPr="005D71A8" w:rsidRDefault="003444DB" w:rsidP="003444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4DB" w:rsidRPr="005D71A8" w:rsidRDefault="003444DB" w:rsidP="003444D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444DB" w:rsidRDefault="003444DB" w:rsidP="0034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4DB" w:rsidRPr="005D71A8" w:rsidRDefault="003444DB" w:rsidP="0034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3444DB" w:rsidRPr="005D71A8" w:rsidRDefault="003444DB" w:rsidP="0034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4DB" w:rsidRPr="003B69F0" w:rsidRDefault="003444DB" w:rsidP="003444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  сентября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                                                                      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309-5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3444DB" w:rsidRPr="005D71A8" w:rsidTr="003E05C2">
        <w:tc>
          <w:tcPr>
            <w:tcW w:w="6228" w:type="dxa"/>
            <w:shd w:val="clear" w:color="auto" w:fill="auto"/>
          </w:tcPr>
          <w:p w:rsidR="003444DB" w:rsidRDefault="003444DB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44DB" w:rsidRPr="005D71A8" w:rsidRDefault="003444DB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четвертого созыва</w:t>
            </w: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четырех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мандатному</w:t>
            </w:r>
            <w:proofErr w:type="spellEnd"/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3444DB" w:rsidRPr="005D71A8" w:rsidRDefault="003444DB" w:rsidP="003E05C2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3444DB" w:rsidRPr="005D71A8" w:rsidRDefault="003444DB" w:rsidP="003E05C2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444DB" w:rsidRDefault="003444DB" w:rsidP="00344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444DB" w:rsidRPr="005D71A8" w:rsidRDefault="003444DB" w:rsidP="00344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444DB" w:rsidRPr="005D71A8" w:rsidRDefault="003444DB" w:rsidP="003444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44, 45 областного закона от 3 июля 2003 года № 41-з «О выборах органов местного самоуправления в Смоленской области»,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 территориальной избирательной комиссии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</w:t>
      </w:r>
      <w:proofErr w:type="gram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 участковых избирательных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363, 365, 366, 367 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 w:rsidRPr="0053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6150">
        <w:rPr>
          <w:rFonts w:ascii="Times New Roman" w:eastAsia="Calibri" w:hAnsi="Times New Roman" w:cs="Times New Roman"/>
          <w:sz w:val="28"/>
        </w:rPr>
        <w:t>н</w:t>
      </w:r>
      <w:r w:rsidRPr="0033615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</w:t>
      </w:r>
      <w:r w:rsidRPr="00972E01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  <w:r w:rsidRPr="009C662B">
        <w:rPr>
          <w:rFonts w:ascii="Times New Roman CYR" w:eastAsia="Calibri" w:hAnsi="Times New Roman CYR" w:cs="Times New Roman"/>
          <w:sz w:val="28"/>
          <w:szCs w:val="28"/>
        </w:rPr>
        <w:t>16 июня 2016 года</w:t>
      </w:r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273/2082-5 «О возложении полномочий избирательной комиссии муниципального образования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Рославльское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proofErr w:type="gram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район» Смоленской области»</w:t>
      </w:r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1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территориальной избирательной комиссии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5/38-5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окружных избирательных комиссий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мандатных</w:t>
      </w:r>
      <w:proofErr w:type="spellEnd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 округов №№ 1, 2, 3, 4, 5 по выборам 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r w:rsidRPr="001A2E28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 четвертого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территориальную избирательную комиссию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 w:rsidRPr="00F65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3444DB" w:rsidRDefault="003444DB" w:rsidP="0034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44DB" w:rsidRDefault="003444DB" w:rsidP="0034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4DB" w:rsidRPr="005D71A8" w:rsidRDefault="003444DB" w:rsidP="003444DB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Признать выборы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3444DB" w:rsidRPr="005D71A8" w:rsidRDefault="003444DB" w:rsidP="003444DB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следующих кандидатов, получивших наибольшее число голосов избирателей:</w:t>
      </w:r>
    </w:p>
    <w:p w:rsidR="003444DB" w:rsidRPr="00AA14AF" w:rsidRDefault="003444DB" w:rsidP="003444DB">
      <w:pPr>
        <w:tabs>
          <w:tab w:val="left" w:pos="99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Когана Леонида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Гильича</w:t>
      </w:r>
      <w:proofErr w:type="spellEnd"/>
      <w:r w:rsidRPr="00AA1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A14AF">
        <w:rPr>
          <w:rFonts w:ascii="Times New Roman" w:hAnsi="Times New Roman"/>
          <w:sz w:val="28"/>
          <w:szCs w:val="28"/>
        </w:rPr>
        <w:t>1968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AA14AF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AA14AF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МБОУ </w:t>
      </w:r>
      <w:r>
        <w:rPr>
          <w:rFonts w:ascii="Times New Roman" w:hAnsi="Times New Roman"/>
          <w:sz w:val="28"/>
          <w:szCs w:val="28"/>
        </w:rPr>
        <w:t>«</w:t>
      </w:r>
      <w:r w:rsidRPr="00AA14AF">
        <w:rPr>
          <w:rFonts w:ascii="Times New Roman" w:hAnsi="Times New Roman"/>
          <w:sz w:val="28"/>
          <w:szCs w:val="28"/>
        </w:rPr>
        <w:t>Средняя школа № 10</w:t>
      </w:r>
      <w:r>
        <w:rPr>
          <w:rFonts w:ascii="Times New Roman" w:hAnsi="Times New Roman"/>
          <w:sz w:val="28"/>
          <w:szCs w:val="28"/>
        </w:rPr>
        <w:t>»</w:t>
      </w:r>
      <w:r w:rsidRPr="00AA14AF">
        <w:rPr>
          <w:rFonts w:ascii="Times New Roman" w:hAnsi="Times New Roman"/>
          <w:sz w:val="28"/>
          <w:szCs w:val="28"/>
        </w:rPr>
        <w:t xml:space="preserve">, директор, место жительства - Смоленская область, </w:t>
      </w:r>
      <w:proofErr w:type="spellStart"/>
      <w:r w:rsidRPr="00AA14AF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AA14AF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8333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4F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 избирателей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3;</w:t>
      </w:r>
      <w:proofErr w:type="gramEnd"/>
    </w:p>
    <w:p w:rsidR="003444DB" w:rsidRPr="007D2FF2" w:rsidRDefault="003444DB" w:rsidP="003444DB">
      <w:pPr>
        <w:tabs>
          <w:tab w:val="left" w:pos="99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Покотило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Раису Дмитриевну</w:t>
      </w:r>
      <w:r w:rsidRPr="005D7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A14AF">
        <w:rPr>
          <w:rFonts w:ascii="Times New Roman" w:hAnsi="Times New Roman"/>
          <w:sz w:val="28"/>
          <w:szCs w:val="28"/>
        </w:rPr>
        <w:t>1962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AA14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образование</w:t>
      </w:r>
      <w:r w:rsidRPr="00AA14AF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пенсионер, место жительства - Смоленская область, </w:t>
      </w:r>
      <w:proofErr w:type="spellStart"/>
      <w:r w:rsidRPr="00AA14AF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AA14AF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выдвинутого в порядке самовыдвижения, </w:t>
      </w:r>
      <w:proofErr w:type="gramStart"/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</w:t>
      </w:r>
      <w:proofErr w:type="gramEnd"/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число голосов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870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4DB" w:rsidRPr="00F76B38" w:rsidRDefault="003444DB" w:rsidP="00344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Ковалеву Татьяну Алексеевну</w:t>
      </w:r>
      <w:r w:rsidRPr="00ED2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23A44">
        <w:rPr>
          <w:rFonts w:ascii="Times New Roman" w:hAnsi="Times New Roman"/>
          <w:sz w:val="28"/>
          <w:szCs w:val="28"/>
        </w:rPr>
        <w:t>963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C23A44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C23A44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МБОУ </w:t>
      </w:r>
      <w:r>
        <w:rPr>
          <w:rFonts w:ascii="Times New Roman" w:hAnsi="Times New Roman"/>
          <w:sz w:val="28"/>
          <w:szCs w:val="28"/>
        </w:rPr>
        <w:t>«Средняя школа № 9»</w:t>
      </w:r>
      <w:r w:rsidRPr="00C23A44">
        <w:rPr>
          <w:rFonts w:ascii="Times New Roman" w:hAnsi="Times New Roman"/>
          <w:sz w:val="28"/>
          <w:szCs w:val="28"/>
        </w:rPr>
        <w:t xml:space="preserve">, учитель, место жительства - Смоленская область, </w:t>
      </w:r>
      <w:proofErr w:type="spellStart"/>
      <w:r w:rsidRPr="00C23A44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C23A44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8333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4F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 избирателей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F7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3;</w:t>
      </w:r>
      <w:proofErr w:type="gramEnd"/>
    </w:p>
    <w:p w:rsidR="003444DB" w:rsidRPr="00ED22B2" w:rsidRDefault="003444DB" w:rsidP="00344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Власову Марину Михайловну</w:t>
      </w:r>
      <w:r w:rsidRPr="00F76B38">
        <w:rPr>
          <w:rFonts w:ascii="Times New Roman" w:hAnsi="Times New Roman"/>
          <w:sz w:val="28"/>
          <w:szCs w:val="28"/>
        </w:rPr>
        <w:t xml:space="preserve">, </w:t>
      </w:r>
      <w:r w:rsidRPr="00756B2C">
        <w:rPr>
          <w:rFonts w:ascii="Times New Roman" w:hAnsi="Times New Roman"/>
          <w:sz w:val="28"/>
          <w:szCs w:val="28"/>
        </w:rPr>
        <w:t>1971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756B2C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56B2C">
        <w:rPr>
          <w:rFonts w:ascii="Times New Roman" w:hAnsi="Times New Roman"/>
          <w:sz w:val="28"/>
          <w:szCs w:val="28"/>
        </w:rPr>
        <w:t xml:space="preserve">высшее, основное место работы или службы, занимаемая должность, род занятий - МБДОУ </w:t>
      </w:r>
      <w:r>
        <w:rPr>
          <w:rFonts w:ascii="Times New Roman" w:hAnsi="Times New Roman"/>
          <w:sz w:val="28"/>
          <w:szCs w:val="28"/>
        </w:rPr>
        <w:t>«</w:t>
      </w:r>
      <w:r w:rsidRPr="00756B2C"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>развития ребёнка - детский сад «</w:t>
      </w:r>
      <w:r w:rsidRPr="00756B2C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>»</w:t>
      </w:r>
      <w:r w:rsidRPr="00756B2C">
        <w:rPr>
          <w:rFonts w:ascii="Times New Roman" w:hAnsi="Times New Roman"/>
          <w:sz w:val="28"/>
          <w:szCs w:val="28"/>
        </w:rPr>
        <w:t xml:space="preserve">, заведующий, место жительства - Смоленская область, </w:t>
      </w:r>
      <w:proofErr w:type="spellStart"/>
      <w:r w:rsidRPr="00756B2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756B2C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56B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8333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4F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756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2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чившим наибольшее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599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444DB" w:rsidRPr="005D71A8" w:rsidRDefault="003444DB" w:rsidP="003444DB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вда».</w:t>
      </w:r>
    </w:p>
    <w:p w:rsidR="003444DB" w:rsidRDefault="003444DB" w:rsidP="003444DB">
      <w:pPr>
        <w:keepNext/>
        <w:spacing w:after="0" w:line="240" w:lineRule="auto"/>
        <w:ind w:left="4248" w:hanging="42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4DB" w:rsidRPr="003B69F0" w:rsidRDefault="003444DB" w:rsidP="003444DB">
      <w:pPr>
        <w:keepNext/>
        <w:spacing w:after="0" w:line="240" w:lineRule="auto"/>
        <w:ind w:left="4248" w:hanging="42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М.И. Трофименков</w:t>
      </w:r>
    </w:p>
    <w:p w:rsidR="003444DB" w:rsidRPr="003B69F0" w:rsidRDefault="003444DB" w:rsidP="0034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4DB" w:rsidRDefault="003444DB" w:rsidP="003444DB">
      <w:pPr>
        <w:tabs>
          <w:tab w:val="left" w:pos="9923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М.В. Дмитриева</w:t>
      </w:r>
    </w:p>
    <w:p w:rsidR="001C1208" w:rsidRDefault="001C1208"/>
    <w:sectPr w:rsidR="001C1208" w:rsidSect="003444DB">
      <w:pgSz w:w="11906" w:h="16838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5A"/>
    <w:rsid w:val="001C1208"/>
    <w:rsid w:val="003444DB"/>
    <w:rsid w:val="004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2021-09-22T08:58:00Z</dcterms:created>
  <dcterms:modified xsi:type="dcterms:W3CDTF">2021-09-22T08:58:00Z</dcterms:modified>
</cp:coreProperties>
</file>