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D7" w:rsidRPr="005D71A8" w:rsidRDefault="00A075D7" w:rsidP="00A0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075D7" w:rsidRPr="005D71A8" w:rsidRDefault="00A075D7" w:rsidP="00A07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A075D7" w:rsidRPr="005D71A8" w:rsidRDefault="00A075D7" w:rsidP="00A0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075D7" w:rsidRPr="005D71A8" w:rsidRDefault="00A075D7" w:rsidP="00A075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5D7" w:rsidRPr="005D71A8" w:rsidRDefault="00A075D7" w:rsidP="00A075D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075D7" w:rsidRDefault="00A075D7" w:rsidP="00A0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D7" w:rsidRPr="005D71A8" w:rsidRDefault="00A075D7" w:rsidP="00A0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075D7" w:rsidRPr="005D71A8" w:rsidRDefault="00A075D7" w:rsidP="00A0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D7" w:rsidRPr="003B69F0" w:rsidRDefault="00A075D7" w:rsidP="00A07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 сентября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                                                                 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311-5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A075D7" w:rsidRPr="005D71A8" w:rsidTr="003E05C2">
        <w:tc>
          <w:tcPr>
            <w:tcW w:w="6228" w:type="dxa"/>
            <w:shd w:val="clear" w:color="auto" w:fill="auto"/>
          </w:tcPr>
          <w:p w:rsidR="00A075D7" w:rsidRDefault="00A075D7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5D7" w:rsidRPr="005D71A8" w:rsidRDefault="00A075D7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четвертого созыва</w:t>
            </w: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четырех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мандатному</w:t>
            </w:r>
            <w:proofErr w:type="spellEnd"/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  <w:p w:rsidR="00A075D7" w:rsidRPr="005D71A8" w:rsidRDefault="00A075D7" w:rsidP="003E05C2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A075D7" w:rsidRPr="005D71A8" w:rsidRDefault="00A075D7" w:rsidP="003E05C2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A075D7" w:rsidRPr="005D71A8" w:rsidRDefault="00A075D7" w:rsidP="00A075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075D7" w:rsidRPr="005D71A8" w:rsidRDefault="00A075D7" w:rsidP="00A07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44, 45 областного закона от 3 июля 2003 года № 41-з «О выборах органов местного самоуправления в Смоленской области»,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территориальной избирательной комиссии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</w:t>
      </w:r>
      <w:proofErr w:type="gram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участковых избирательных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344, 347, 348, 353, 360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 w:rsidRPr="0053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6150">
        <w:rPr>
          <w:rFonts w:ascii="Times New Roman" w:eastAsia="Calibri" w:hAnsi="Times New Roman" w:cs="Times New Roman"/>
          <w:sz w:val="28"/>
        </w:rPr>
        <w:t>н</w:t>
      </w:r>
      <w:r w:rsidRPr="0033615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</w:t>
      </w:r>
      <w:r w:rsidRPr="00972E01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Pr="009C662B">
        <w:rPr>
          <w:rFonts w:ascii="Times New Roman CYR" w:eastAsia="Calibri" w:hAnsi="Times New Roman CYR" w:cs="Times New Roman"/>
          <w:sz w:val="28"/>
          <w:szCs w:val="28"/>
        </w:rPr>
        <w:t>16 июня 2016 года</w:t>
      </w:r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273/2082-5 «О возложении полномочий избирательной комиссии муниципального образования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Рославльское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</w:t>
      </w:r>
      <w:proofErr w:type="gram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</w:t>
      </w:r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1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5/38-5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окружных избирательных комиссий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мандатных</w:t>
      </w:r>
      <w:proofErr w:type="spellEnd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округов №№ 1, 2, 3, 4, 5 по выборам 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r w:rsidRPr="001A2E2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 четвертого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Pr="00F65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A075D7" w:rsidRDefault="00A075D7" w:rsidP="00A0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75D7" w:rsidRDefault="00A075D7" w:rsidP="00A0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5D7" w:rsidRPr="005D71A8" w:rsidRDefault="00A075D7" w:rsidP="00A075D7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четырех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A075D7" w:rsidRPr="005D71A8" w:rsidRDefault="00A075D7" w:rsidP="00A075D7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следующих кандидатов, получивших наибольшее число голосов избирателей:</w:t>
      </w:r>
    </w:p>
    <w:p w:rsidR="00A075D7" w:rsidRPr="00AA14AF" w:rsidRDefault="00A075D7" w:rsidP="00A075D7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Покупателева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Владимировича</w:t>
      </w:r>
      <w:r w:rsidRPr="00AA1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30918">
        <w:rPr>
          <w:rFonts w:ascii="Times New Roman" w:hAnsi="Times New Roman"/>
          <w:sz w:val="28"/>
          <w:szCs w:val="28"/>
        </w:rPr>
        <w:t>1966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30918">
        <w:rPr>
          <w:rFonts w:ascii="Times New Roman" w:hAnsi="Times New Roman"/>
          <w:sz w:val="28"/>
          <w:szCs w:val="28"/>
        </w:rPr>
        <w:t>,  образовани</w:t>
      </w:r>
      <w:r>
        <w:rPr>
          <w:rFonts w:ascii="Times New Roman" w:hAnsi="Times New Roman"/>
          <w:sz w:val="28"/>
          <w:szCs w:val="28"/>
        </w:rPr>
        <w:t>е</w:t>
      </w:r>
      <w:r w:rsidRPr="0043091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3091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30918">
        <w:rPr>
          <w:rFonts w:ascii="Times New Roman" w:hAnsi="Times New Roman"/>
          <w:sz w:val="28"/>
          <w:szCs w:val="28"/>
        </w:rPr>
        <w:t xml:space="preserve"> ВРЗ</w:t>
      </w:r>
      <w:r>
        <w:rPr>
          <w:rFonts w:ascii="Times New Roman" w:hAnsi="Times New Roman"/>
          <w:sz w:val="28"/>
          <w:szCs w:val="28"/>
        </w:rPr>
        <w:t>»</w:t>
      </w:r>
      <w:r w:rsidRPr="00430918">
        <w:rPr>
          <w:rFonts w:ascii="Times New Roman" w:hAnsi="Times New Roman"/>
          <w:sz w:val="28"/>
          <w:szCs w:val="28"/>
        </w:rPr>
        <w:t xml:space="preserve">, вагоносборочный участок, начальник участка, место жительства - Смоленская область, </w:t>
      </w:r>
      <w:proofErr w:type="spellStart"/>
      <w:r w:rsidRPr="0043091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30918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768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75D7" w:rsidRPr="007D2FF2" w:rsidRDefault="00A075D7" w:rsidP="00A075D7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Гаврилюк Любовь Сергеевну</w:t>
      </w:r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30918">
        <w:rPr>
          <w:rFonts w:ascii="Times New Roman" w:hAnsi="Times New Roman"/>
          <w:sz w:val="28"/>
          <w:szCs w:val="28"/>
        </w:rPr>
        <w:t>1960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30918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43091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МБОУ </w:t>
      </w:r>
      <w:r>
        <w:rPr>
          <w:rFonts w:ascii="Times New Roman" w:hAnsi="Times New Roman"/>
          <w:sz w:val="28"/>
          <w:szCs w:val="28"/>
        </w:rPr>
        <w:t>«</w:t>
      </w:r>
      <w:r w:rsidRPr="00430918">
        <w:rPr>
          <w:rFonts w:ascii="Times New Roman" w:hAnsi="Times New Roman"/>
          <w:sz w:val="28"/>
          <w:szCs w:val="28"/>
        </w:rPr>
        <w:t>Средняя школа №2 имени Н. Зайцевой</w:t>
      </w:r>
      <w:r>
        <w:rPr>
          <w:rFonts w:ascii="Times New Roman" w:hAnsi="Times New Roman"/>
          <w:sz w:val="28"/>
          <w:szCs w:val="28"/>
        </w:rPr>
        <w:t>»</w:t>
      </w:r>
      <w:r w:rsidRPr="00430918">
        <w:rPr>
          <w:rFonts w:ascii="Times New Roman" w:hAnsi="Times New Roman"/>
          <w:sz w:val="28"/>
          <w:szCs w:val="28"/>
        </w:rPr>
        <w:t xml:space="preserve">, директор, место жительства - Смоленская область, </w:t>
      </w:r>
      <w:proofErr w:type="spellStart"/>
      <w:r w:rsidRPr="0043091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30918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709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75D7" w:rsidRPr="00430918" w:rsidRDefault="00A075D7" w:rsidP="00A07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Бабанова Вячеслава Викторовича</w:t>
      </w:r>
      <w:r w:rsidRPr="00ED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30918">
        <w:rPr>
          <w:rFonts w:ascii="Times New Roman" w:hAnsi="Times New Roman"/>
          <w:sz w:val="28"/>
          <w:szCs w:val="28"/>
        </w:rPr>
        <w:t>1979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430918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43091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 </w:t>
      </w:r>
      <w:r>
        <w:rPr>
          <w:rFonts w:ascii="Times New Roman" w:hAnsi="Times New Roman"/>
          <w:sz w:val="28"/>
          <w:szCs w:val="28"/>
        </w:rPr>
        <w:t>«</w:t>
      </w:r>
      <w:r w:rsidRPr="00430918">
        <w:rPr>
          <w:rFonts w:ascii="Times New Roman" w:hAnsi="Times New Roman"/>
          <w:sz w:val="28"/>
          <w:szCs w:val="28"/>
        </w:rPr>
        <w:t>Полимер</w:t>
      </w:r>
      <w:r>
        <w:rPr>
          <w:rFonts w:ascii="Times New Roman" w:hAnsi="Times New Roman"/>
          <w:sz w:val="28"/>
          <w:szCs w:val="28"/>
        </w:rPr>
        <w:t>»</w:t>
      </w:r>
      <w:r w:rsidRPr="00430918">
        <w:rPr>
          <w:rFonts w:ascii="Times New Roman" w:hAnsi="Times New Roman"/>
          <w:sz w:val="28"/>
          <w:szCs w:val="28"/>
        </w:rPr>
        <w:t xml:space="preserve">, укладчик-упаковщик, место жительства - Смоленская область, </w:t>
      </w:r>
      <w:proofErr w:type="spellStart"/>
      <w:r w:rsidRPr="0043091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30918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районное отделение политической партии «</w:t>
      </w:r>
      <w:r w:rsidRPr="00BE304B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682</w:t>
      </w:r>
      <w:r w:rsidRPr="004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4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75D7" w:rsidRPr="00ED22B2" w:rsidRDefault="00A075D7" w:rsidP="00A07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</w:t>
      </w:r>
      <w:r w:rsidRPr="00430918">
        <w:rPr>
          <w:rFonts w:ascii="Times New Roman" w:hAnsi="Times New Roman"/>
          <w:sz w:val="28"/>
          <w:szCs w:val="28"/>
        </w:rPr>
        <w:t xml:space="preserve">Александровича, </w:t>
      </w:r>
      <w:r w:rsidRPr="008333CC">
        <w:rPr>
          <w:rFonts w:ascii="Times New Roman" w:hAnsi="Times New Roman"/>
          <w:sz w:val="28"/>
          <w:szCs w:val="28"/>
        </w:rPr>
        <w:t>1981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8333CC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8333CC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индивидуальный предприниматель, место жительства - Смоленская область, </w:t>
      </w:r>
      <w:proofErr w:type="spellStart"/>
      <w:r w:rsidRPr="008333C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8333CC">
        <w:rPr>
          <w:rFonts w:ascii="Times New Roman" w:hAnsi="Times New Roman"/>
          <w:sz w:val="28"/>
          <w:szCs w:val="28"/>
        </w:rPr>
        <w:t xml:space="preserve"> район, деревня Малые Кириллы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Pr="00F76B38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 </w:t>
      </w:r>
      <w:r w:rsidRPr="00F76B38">
        <w:rPr>
          <w:rFonts w:ascii="Times New Roman" w:hAnsi="Times New Roman"/>
          <w:b/>
          <w:sz w:val="28"/>
          <w:szCs w:val="28"/>
        </w:rPr>
        <w:t>ЛДПР</w:t>
      </w:r>
      <w:r w:rsidRPr="00F76B38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668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End"/>
    </w:p>
    <w:p w:rsidR="00A075D7" w:rsidRPr="005D71A8" w:rsidRDefault="00A075D7" w:rsidP="00A075D7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вда».</w:t>
      </w:r>
    </w:p>
    <w:p w:rsidR="00A075D7" w:rsidRPr="005D71A8" w:rsidRDefault="00A075D7" w:rsidP="00A075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075D7" w:rsidRPr="003B69F0" w:rsidRDefault="00A075D7" w:rsidP="00A075D7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М.И. Трофименков</w:t>
      </w:r>
    </w:p>
    <w:p w:rsidR="00A075D7" w:rsidRPr="003B69F0" w:rsidRDefault="00A075D7" w:rsidP="00A0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08" w:rsidRDefault="00A075D7" w:rsidP="00A075D7"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М.В. Дмитриева</w:t>
      </w:r>
    </w:p>
    <w:sectPr w:rsidR="001C1208" w:rsidSect="00A075D7">
      <w:pgSz w:w="11906" w:h="16838"/>
      <w:pgMar w:top="719" w:right="56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3D"/>
    <w:rsid w:val="000A783D"/>
    <w:rsid w:val="001C1208"/>
    <w:rsid w:val="00A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2021-09-22T09:02:00Z</dcterms:created>
  <dcterms:modified xsi:type="dcterms:W3CDTF">2021-09-22T09:02:00Z</dcterms:modified>
</cp:coreProperties>
</file>